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AB57" w14:textId="77777777" w:rsidR="00E15600" w:rsidRPr="00E94B24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1031B9" w14:textId="77777777" w:rsidR="00E15600" w:rsidRPr="00E94B24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506FA2" w14:textId="77777777" w:rsidR="00E15600" w:rsidRPr="00E94B24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D76335" w14:textId="77777777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Põllumajanduse Registrite ja Informatsiooni Amet</w:t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705BB6C" w14:textId="77777777" w:rsidR="00E1560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Tähe 4 Tartu</w:t>
      </w:r>
    </w:p>
    <w:p w14:paraId="61F40FE6" w14:textId="77777777" w:rsidR="00E15600" w:rsidRPr="00CC28F5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info@pria.ee</w:t>
      </w:r>
    </w:p>
    <w:p w14:paraId="6B12D972" w14:textId="77777777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</w:pP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 xml:space="preserve">                                                                                   </w:t>
      </w:r>
    </w:p>
    <w:p w14:paraId="4D2CE406" w14:textId="3777A1A4" w:rsidR="00E15600" w:rsidRPr="00816040" w:rsidRDefault="00E15600" w:rsidP="00E15600">
      <w:pPr>
        <w:autoSpaceDE w:val="0"/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</w:pP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 xml:space="preserve"> </w:t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ab/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ab/>
      </w:r>
      <w:proofErr w:type="spellStart"/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Meie</w:t>
      </w:r>
      <w:proofErr w:type="spellEnd"/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 xml:space="preserve">: </w:t>
      </w:r>
      <w:r w:rsidR="004549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2</w:t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0</w:t>
      </w:r>
      <w:r w:rsidR="004549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9</w:t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5</w:t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 xml:space="preserve">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2</w:t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1</w:t>
      </w: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t-EE"/>
          <w14:ligatures w14:val="none"/>
        </w:rPr>
        <w:t>103</w:t>
      </w:r>
    </w:p>
    <w:p w14:paraId="4E348C86" w14:textId="77777777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FFE26C" w14:textId="77777777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9E18BD" w14:textId="77777777" w:rsidR="00E15600" w:rsidRPr="00816040" w:rsidRDefault="00E15600" w:rsidP="00E15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6327B36B" w14:textId="77777777" w:rsidR="00E15600" w:rsidRDefault="00E15600" w:rsidP="00E15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051B08E2" w14:textId="77777777" w:rsidR="00E15600" w:rsidRPr="00816040" w:rsidRDefault="00E15600" w:rsidP="00E15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Taotlus</w:t>
      </w:r>
    </w:p>
    <w:p w14:paraId="793086FC" w14:textId="77777777" w:rsidR="00E15600" w:rsidRPr="00816040" w:rsidRDefault="00E15600" w:rsidP="00E15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7B4E5094" w14:textId="0AB3CA5C" w:rsidR="00E15600" w:rsidRDefault="00E15600" w:rsidP="00E156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Jõgevamaa Koostöökoda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esitab taotluse oma 2023-2027 ühisstrateegia muutmiseks vastavalt liikmete üldkoosoleku otsusele nr 6, 21.08.2025. Kavandatud muudatused on planeeritud jõustuma alates 1.01.2026. Käesoleval aastal planeeritud taotlusvoorud avatakse kehtiva ühisstrateegia alusel.</w:t>
      </w:r>
    </w:p>
    <w:p w14:paraId="30E35A93" w14:textId="77777777" w:rsidR="00E15600" w:rsidRDefault="00E15600" w:rsidP="00E156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LISAD: </w:t>
      </w:r>
    </w:p>
    <w:p w14:paraId="39994536" w14:textId="4E42FC08" w:rsidR="00E15600" w:rsidRDefault="00E15600" w:rsidP="00E156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Jõgevamaa Koostöökoja 2023-2027 ühisstrateegia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esiletoodud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muudatustega;</w:t>
      </w:r>
    </w:p>
    <w:p w14:paraId="51DC9A17" w14:textId="24EDA931" w:rsidR="00E15600" w:rsidRDefault="00E15600" w:rsidP="00E156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Jõgevamaa Koostöökoja 2023-2027 ühisstrateegia muudatusettepanekud koos põhjendustega;</w:t>
      </w:r>
    </w:p>
    <w:p w14:paraId="1A13534E" w14:textId="27B1F010" w:rsidR="00E15600" w:rsidRDefault="00093281" w:rsidP="00E156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E156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Jõgevamaa Koostöökoja liikmete üldkoosoleku otsus nr 6, 21.08.2025</w:t>
      </w:r>
      <w:r w:rsidR="00ED70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A04AE50" w14:textId="42AC7216" w:rsidR="00E15600" w:rsidRPr="005A3347" w:rsidRDefault="00E15600" w:rsidP="0009328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762FA9" w14:textId="77777777" w:rsidR="00E15600" w:rsidRPr="00816040" w:rsidRDefault="00E15600" w:rsidP="00E15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A4357FA" w14:textId="77777777" w:rsidR="00680868" w:rsidRDefault="00680868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AFE35D" w14:textId="14EDD96C" w:rsidR="00680868" w:rsidRDefault="00680868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Teadmiseks: Urmas Kase, </w:t>
      </w:r>
      <w:r w:rsidRPr="006808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Regionaal- ja Põllumajandusministeerium</w:t>
      </w:r>
    </w:p>
    <w:p w14:paraId="2C2F5DEA" w14:textId="467FFD83" w:rsidR="00680868" w:rsidRDefault="00680868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Vivia Aunapuu-Lents, Sotsiaalministeerium</w:t>
      </w:r>
    </w:p>
    <w:p w14:paraId="5F4F0CD4" w14:textId="77777777" w:rsidR="00680868" w:rsidRDefault="00680868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A2FD1A" w14:textId="77777777" w:rsidR="00680868" w:rsidRDefault="00680868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D0BE70" w14:textId="76AC1B5F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Lugupidamisega</w:t>
      </w:r>
    </w:p>
    <w:p w14:paraId="1D267341" w14:textId="77777777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C3889C" w14:textId="77777777" w:rsidR="00E1560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5CB65E" w14:textId="77777777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Kaire Kaasik</w:t>
      </w:r>
    </w:p>
    <w:p w14:paraId="4CCD0AFD" w14:textId="77777777" w:rsidR="00E15600" w:rsidRPr="00816040" w:rsidRDefault="00E15600" w:rsidP="00E156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Tegevjuht</w:t>
      </w:r>
    </w:p>
    <w:p w14:paraId="6AB9A9DC" w14:textId="3D74AA2C" w:rsidR="00E15600" w:rsidRDefault="00E15600" w:rsidP="00ED702B">
      <w:pPr>
        <w:spacing w:after="0" w:line="240" w:lineRule="auto"/>
      </w:pPr>
      <w:r w:rsidRPr="008160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5307 0870</w:t>
      </w:r>
    </w:p>
    <w:p w14:paraId="6FB63FF9" w14:textId="77777777" w:rsidR="00E15600" w:rsidRDefault="00E15600" w:rsidP="00E15600"/>
    <w:p w14:paraId="114B197F" w14:textId="77777777" w:rsidR="006F404D" w:rsidRDefault="006F404D"/>
    <w:sectPr w:rsidR="006F404D" w:rsidSect="00E15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6005" w14:textId="77777777" w:rsidR="00ED702B" w:rsidRDefault="00ED702B">
      <w:pPr>
        <w:spacing w:after="0" w:line="240" w:lineRule="auto"/>
      </w:pPr>
      <w:r>
        <w:separator/>
      </w:r>
    </w:p>
  </w:endnote>
  <w:endnote w:type="continuationSeparator" w:id="0">
    <w:p w14:paraId="298471BA" w14:textId="77777777" w:rsidR="00ED702B" w:rsidRDefault="00ED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30DA" w14:textId="77777777" w:rsidR="00E15600" w:rsidRDefault="00E1560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C54A" w14:textId="77777777" w:rsidR="00E15600" w:rsidRDefault="00E15600" w:rsidP="0008059B">
    <w:pPr>
      <w:pStyle w:val="Jalus"/>
      <w:tabs>
        <w:tab w:val="clear" w:pos="9072"/>
        <w:tab w:val="right" w:pos="9070"/>
      </w:tabs>
    </w:pPr>
    <w:r>
      <w:t>Jõgevamaa Koostöökoda MTÜ</w:t>
    </w:r>
    <w:r>
      <w:tab/>
      <w:t>info@jogevamaa.com</w:t>
    </w:r>
    <w:r>
      <w:tab/>
      <w:t>Registrikood 80237791</w:t>
    </w:r>
  </w:p>
  <w:p w14:paraId="7B2B835E" w14:textId="77777777" w:rsidR="00E15600" w:rsidRDefault="00E15600" w:rsidP="0008059B">
    <w:pPr>
      <w:pStyle w:val="Jalus"/>
      <w:tabs>
        <w:tab w:val="clear" w:pos="9072"/>
        <w:tab w:val="right" w:pos="9070"/>
      </w:tabs>
    </w:pPr>
    <w:r>
      <w:t>Pargi tn 3, 48306, JÕGEVA</w:t>
    </w:r>
    <w:r>
      <w:tab/>
    </w:r>
    <w:hyperlink r:id="rId1" w:history="1">
      <w:r w:rsidRPr="00EA3E2B">
        <w:rPr>
          <w:rStyle w:val="Hperlink"/>
        </w:rPr>
        <w:t>www.jogevamaa.com</w:t>
      </w:r>
    </w:hyperlink>
    <w:r>
      <w:tab/>
      <w:t>A/a EE321010220058330013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27DA" w14:textId="77777777" w:rsidR="00E15600" w:rsidRDefault="00E156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76D4" w14:textId="77777777" w:rsidR="00ED702B" w:rsidRDefault="00ED702B">
      <w:pPr>
        <w:spacing w:after="0" w:line="240" w:lineRule="auto"/>
      </w:pPr>
      <w:r>
        <w:separator/>
      </w:r>
    </w:p>
  </w:footnote>
  <w:footnote w:type="continuationSeparator" w:id="0">
    <w:p w14:paraId="581D63C4" w14:textId="77777777" w:rsidR="00ED702B" w:rsidRDefault="00ED7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389B" w14:textId="77777777" w:rsidR="00E15600" w:rsidRDefault="00E1560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0E38" w14:textId="77777777" w:rsidR="00E15600" w:rsidRDefault="00E15600" w:rsidP="0008059B">
    <w:pPr>
      <w:pStyle w:val="Pealkiri11"/>
    </w:pPr>
  </w:p>
  <w:p w14:paraId="438D5D2D" w14:textId="77777777" w:rsidR="00E15600" w:rsidRDefault="00E15600" w:rsidP="0008059B">
    <w:pPr>
      <w:pStyle w:val="Pealkiri11"/>
    </w:pPr>
    <w:r>
      <w:t>JÕGEVAMAA KOOSTÖÖKODA</w:t>
    </w:r>
  </w:p>
  <w:p w14:paraId="213C513B" w14:textId="77777777" w:rsidR="00E15600" w:rsidRDefault="00E1560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15BA" w14:textId="77777777" w:rsidR="00E15600" w:rsidRDefault="00E1560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00"/>
    <w:rsid w:val="00093281"/>
    <w:rsid w:val="00454903"/>
    <w:rsid w:val="005D06E6"/>
    <w:rsid w:val="00680868"/>
    <w:rsid w:val="006F404D"/>
    <w:rsid w:val="009A1C99"/>
    <w:rsid w:val="00A21455"/>
    <w:rsid w:val="00A74489"/>
    <w:rsid w:val="00AA5946"/>
    <w:rsid w:val="00E15600"/>
    <w:rsid w:val="00E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D178"/>
  <w15:chartTrackingRefBased/>
  <w15:docId w15:val="{ABC2C3DF-55EC-4C83-BD02-F2DA2E43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15600"/>
  </w:style>
  <w:style w:type="paragraph" w:styleId="Pealkiri1">
    <w:name w:val="heading 1"/>
    <w:basedOn w:val="Normaallaad"/>
    <w:next w:val="Normaallaad"/>
    <w:link w:val="Pealkiri1Mrk"/>
    <w:uiPriority w:val="9"/>
    <w:qFormat/>
    <w:rsid w:val="00E1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1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15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1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15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1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1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1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1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15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15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15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156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156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156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156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156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156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1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1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1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1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1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1560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156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156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1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1560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15600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semiHidden/>
    <w:unhideWhenUsed/>
    <w:rsid w:val="00E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E15600"/>
  </w:style>
  <w:style w:type="paragraph" w:styleId="Jalus">
    <w:name w:val="footer"/>
    <w:basedOn w:val="Normaallaad"/>
    <w:link w:val="JalusMrk"/>
    <w:uiPriority w:val="99"/>
    <w:semiHidden/>
    <w:unhideWhenUsed/>
    <w:rsid w:val="00E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E15600"/>
  </w:style>
  <w:style w:type="character" w:styleId="Hperlink">
    <w:name w:val="Hyperlink"/>
    <w:uiPriority w:val="99"/>
    <w:unhideWhenUsed/>
    <w:rsid w:val="00E15600"/>
    <w:rPr>
      <w:color w:val="0000FF"/>
      <w:u w:val="single"/>
    </w:rPr>
  </w:style>
  <w:style w:type="paragraph" w:customStyle="1" w:styleId="Pealkiri11">
    <w:name w:val="Pealkiri 11"/>
    <w:basedOn w:val="Normaallaad"/>
    <w:next w:val="Normaallaad"/>
    <w:rsid w:val="00E15600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Franklin Gothic Medium" w:eastAsia="Times New Roman" w:hAnsi="Franklin Gothic Medium" w:cs="Times New Roman"/>
      <w:bCs/>
      <w:kern w:val="3"/>
      <w:sz w:val="4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gevamaa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8" ma:contentTypeDescription="Loo uus dokument" ma:contentTypeScope="" ma:versionID="a29e1c75e2e28c0148580692c68c7b6d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a922ec71275e963736b4b2da6da94e59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A84B3-9C89-4FAC-82E5-B3229C245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DEC8-F3D5-4544-A7AF-69DFE5C8489E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3.xml><?xml version="1.0" encoding="utf-8"?>
<ds:datastoreItem xmlns:ds="http://schemas.openxmlformats.org/officeDocument/2006/customXml" ds:itemID="{D56F4461-0AE1-436C-A602-F8A4452CB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Kaire Kaasik</cp:lastModifiedBy>
  <cp:revision>4</cp:revision>
  <dcterms:created xsi:type="dcterms:W3CDTF">2025-08-29T10:57:00Z</dcterms:created>
  <dcterms:modified xsi:type="dcterms:W3CDTF">2025-09-02T11:15:00Z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